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01D" w:rsidRPr="00610A14" w:rsidRDefault="00CE4245" w:rsidP="00CE4245">
      <w:pPr>
        <w:jc w:val="center"/>
        <w:rPr>
          <w:rFonts w:ascii="Arial" w:hAnsi="Arial" w:cs="Arial"/>
          <w:b/>
          <w:color w:val="595959" w:themeColor="text1" w:themeTint="A6"/>
          <w:u w:val="single"/>
        </w:rPr>
      </w:pPr>
      <w:r w:rsidRPr="00610A14">
        <w:rPr>
          <w:rFonts w:ascii="Arial" w:hAnsi="Arial" w:cs="Arial"/>
          <w:b/>
          <w:color w:val="595959" w:themeColor="text1" w:themeTint="A6"/>
          <w:u w:val="single"/>
        </w:rPr>
        <w:t xml:space="preserve">7 &amp; 30 </w:t>
      </w:r>
      <w:r w:rsidR="000A73D4" w:rsidRPr="00610A14">
        <w:rPr>
          <w:rFonts w:ascii="Arial" w:hAnsi="Arial" w:cs="Arial"/>
          <w:b/>
          <w:color w:val="595959" w:themeColor="text1" w:themeTint="A6"/>
          <w:u w:val="single"/>
        </w:rPr>
        <w:t>Extended Day</w:t>
      </w:r>
      <w:r w:rsidRPr="00610A14">
        <w:rPr>
          <w:rFonts w:ascii="Arial" w:hAnsi="Arial" w:cs="Arial"/>
          <w:b/>
          <w:color w:val="595959" w:themeColor="text1" w:themeTint="A6"/>
          <w:u w:val="single"/>
        </w:rPr>
        <w:t xml:space="preserve"> Discounted Stay Promotion:</w:t>
      </w:r>
    </w:p>
    <w:p w:rsidR="00CE4245" w:rsidRPr="00CE4245" w:rsidRDefault="00CE4245" w:rsidP="00CE42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18"/>
          <w:szCs w:val="18"/>
        </w:rPr>
      </w:pPr>
      <w:r w:rsidRPr="00CE4245">
        <w:rPr>
          <w:rFonts w:ascii="Arial" w:eastAsia="Times New Roman" w:hAnsi="Arial" w:cs="Arial"/>
          <w:color w:val="595959" w:themeColor="text1" w:themeTint="A6"/>
          <w:sz w:val="18"/>
          <w:szCs w:val="18"/>
        </w:rPr>
        <w:t xml:space="preserve">Whether you are on a temporary assignment, transitioning to a new home, or remodeling an existing home, picking the right temporary housing is critical. </w:t>
      </w:r>
      <w:r w:rsidR="00413A12" w:rsidRPr="00413A12">
        <w:rPr>
          <w:rFonts w:ascii="Arial" w:eastAsia="Times New Roman" w:hAnsi="Arial" w:cs="Arial"/>
          <w:color w:val="595959" w:themeColor="text1" w:themeTint="A6"/>
          <w:sz w:val="18"/>
          <w:szCs w:val="18"/>
        </w:rPr>
        <w:t xml:space="preserve">The </w:t>
      </w:r>
      <w:r w:rsidRPr="00413A12">
        <w:rPr>
          <w:rFonts w:ascii="Arial" w:eastAsia="Times New Roman" w:hAnsi="Arial" w:cs="Arial"/>
          <w:color w:val="595959" w:themeColor="text1" w:themeTint="A6"/>
          <w:sz w:val="18"/>
          <w:szCs w:val="18"/>
        </w:rPr>
        <w:t>Fort Lauderdale Grand Hotel</w:t>
      </w:r>
      <w:r w:rsidRPr="00CE4245">
        <w:rPr>
          <w:rFonts w:ascii="Arial" w:eastAsia="Times New Roman" w:hAnsi="Arial" w:cs="Arial"/>
          <w:color w:val="595959" w:themeColor="text1" w:themeTint="A6"/>
          <w:sz w:val="18"/>
          <w:szCs w:val="18"/>
        </w:rPr>
        <w:t xml:space="preserve"> offers the ideal solution for those who want stay-at-home comfort, a convenient location, and a great price.</w:t>
      </w:r>
    </w:p>
    <w:p w:rsidR="000A73D4" w:rsidRPr="00413A12" w:rsidRDefault="00CE4245" w:rsidP="00413A12">
      <w:pPr>
        <w:pStyle w:val="NoSpacing"/>
        <w:ind w:firstLine="720"/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Fort Lauderdale Grand Hotel is better than apartments or other temporary rentals for:</w:t>
      </w:r>
    </w:p>
    <w:p w:rsidR="00CE4245" w:rsidRPr="00413A12" w:rsidRDefault="00876CAF" w:rsidP="000A73D4">
      <w:pPr>
        <w:pStyle w:val="NoSpacing"/>
        <w:numPr>
          <w:ilvl w:val="0"/>
          <w:numId w:val="5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hyperlink r:id="rId7" w:tooltip="Relocation Services" w:history="1">
        <w:r w:rsidR="00CE4245" w:rsidRPr="00413A12">
          <w:rPr>
            <w:rFonts w:ascii="Arial" w:hAnsi="Arial" w:cs="Arial"/>
            <w:color w:val="595959" w:themeColor="text1" w:themeTint="A6"/>
            <w:sz w:val="18"/>
            <w:szCs w:val="18"/>
          </w:rPr>
          <w:t>Relocating professionals and employees</w:t>
        </w:r>
      </w:hyperlink>
      <w:r w:rsidR="00CE4245" w:rsidRPr="00413A12">
        <w:rPr>
          <w:rFonts w:ascii="Arial" w:hAnsi="Arial" w:cs="Arial"/>
          <w:color w:val="595959" w:themeColor="text1" w:themeTint="A6"/>
          <w:sz w:val="18"/>
          <w:szCs w:val="18"/>
        </w:rPr>
        <w:t> on temporary assignments</w:t>
      </w:r>
    </w:p>
    <w:p w:rsidR="00CE4245" w:rsidRPr="00413A12" w:rsidRDefault="00CE4245" w:rsidP="000A73D4">
      <w:pPr>
        <w:pStyle w:val="NoSpacing"/>
        <w:numPr>
          <w:ilvl w:val="0"/>
          <w:numId w:val="5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Friends or relatives visiting for an extended stay</w:t>
      </w:r>
    </w:p>
    <w:p w:rsidR="00CE4245" w:rsidRPr="00413A12" w:rsidRDefault="00CE4245" w:rsidP="000A73D4">
      <w:pPr>
        <w:pStyle w:val="NoSpacing"/>
        <w:numPr>
          <w:ilvl w:val="0"/>
          <w:numId w:val="5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Home buyers between houses or during home remodeling</w:t>
      </w:r>
    </w:p>
    <w:p w:rsidR="000A73D4" w:rsidRPr="00413A12" w:rsidRDefault="00CE4245" w:rsidP="000A73D4">
      <w:pPr>
        <w:pStyle w:val="NoSpacing"/>
        <w:numPr>
          <w:ilvl w:val="0"/>
          <w:numId w:val="5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People in transition due to </w:t>
      </w:r>
      <w:hyperlink r:id="rId8" w:tooltip="Military Service" w:history="1">
        <w:r w:rsidRPr="00413A12">
          <w:rPr>
            <w:rFonts w:ascii="Arial" w:hAnsi="Arial" w:cs="Arial"/>
            <w:color w:val="595959" w:themeColor="text1" w:themeTint="A6"/>
            <w:sz w:val="18"/>
            <w:szCs w:val="18"/>
          </w:rPr>
          <w:t>military service</w:t>
        </w:r>
      </w:hyperlink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, divorce or retirement</w:t>
      </w:r>
    </w:p>
    <w:p w:rsidR="000A73D4" w:rsidRPr="00413A12" w:rsidRDefault="000A73D4" w:rsidP="000A73D4">
      <w:pPr>
        <w:pStyle w:val="NoSpacing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</w:p>
    <w:p w:rsidR="00CE4245" w:rsidRPr="00413A12" w:rsidRDefault="00CE4245" w:rsidP="000A73D4">
      <w:pPr>
        <w:pStyle w:val="NoSpacing"/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Economical Solution</w:t>
      </w: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br/>
      </w:r>
      <w:r w:rsidR="00C73835" w:rsidRPr="00413A12">
        <w:rPr>
          <w:rFonts w:ascii="Arial" w:hAnsi="Arial" w:cs="Arial"/>
          <w:color w:val="595959" w:themeColor="text1" w:themeTint="A6"/>
          <w:sz w:val="18"/>
          <w:szCs w:val="18"/>
        </w:rPr>
        <w:t>Fort Lauderdale Grand Hotel</w:t>
      </w: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 xml:space="preserve"> offers great nightly, weekly, or monthly rates.</w:t>
      </w:r>
    </w:p>
    <w:p w:rsidR="000A73D4" w:rsidRPr="00413A12" w:rsidRDefault="000A73D4" w:rsidP="000A73D4">
      <w:pPr>
        <w:pStyle w:val="NoSpacing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</w:p>
    <w:p w:rsidR="000A73D4" w:rsidRPr="00413A12" w:rsidRDefault="00CE4245" w:rsidP="000A73D4">
      <w:pPr>
        <w:pStyle w:val="NoSpacing"/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Feel Right at Home</w:t>
      </w:r>
    </w:p>
    <w:p w:rsidR="000A73D4" w:rsidRPr="00413A12" w:rsidRDefault="00852DAA" w:rsidP="00610A14">
      <w:pPr>
        <w:pStyle w:val="NoSpacing"/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Amenities Include:</w:t>
      </w: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ab/>
      </w:r>
    </w:p>
    <w:p w:rsidR="000A73D4" w:rsidRPr="00413A12" w:rsidRDefault="000A73D4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Furnished Rooms</w:t>
      </w:r>
    </w:p>
    <w:p w:rsidR="00610A14" w:rsidRPr="00413A12" w:rsidRDefault="00610A14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Microwave</w:t>
      </w:r>
    </w:p>
    <w:p w:rsidR="00610A14" w:rsidRPr="00413A12" w:rsidRDefault="00610A14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Refrigerator</w:t>
      </w:r>
    </w:p>
    <w:p w:rsidR="00610A14" w:rsidRPr="00413A12" w:rsidRDefault="00610A14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Coffee Maker</w:t>
      </w:r>
    </w:p>
    <w:p w:rsidR="00852DAA" w:rsidRPr="00413A12" w:rsidRDefault="00852DAA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Complimentary Internet Access</w:t>
      </w:r>
    </w:p>
    <w:p w:rsidR="00852DAA" w:rsidRPr="00413A12" w:rsidRDefault="00852DAA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 xml:space="preserve">Complimentary Guest Parking </w:t>
      </w:r>
    </w:p>
    <w:p w:rsidR="00852DAA" w:rsidRPr="00413A12" w:rsidRDefault="00852DAA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Hotel Lounge with a Restaurant &amp; Bar</w:t>
      </w:r>
    </w:p>
    <w:p w:rsidR="00852DAA" w:rsidRPr="00413A12" w:rsidRDefault="00852DAA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 xml:space="preserve">Guest Laundry Facilities </w:t>
      </w:r>
    </w:p>
    <w:p w:rsidR="00B644C1" w:rsidRPr="00413A12" w:rsidRDefault="00B644C1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Iron</w:t>
      </w:r>
    </w:p>
    <w:p w:rsidR="00B644C1" w:rsidRPr="00413A12" w:rsidRDefault="00B644C1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Blow Dryer</w:t>
      </w:r>
    </w:p>
    <w:p w:rsidR="00852DAA" w:rsidRPr="00413A12" w:rsidRDefault="00852DAA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 xml:space="preserve">Outdoor Pool   </w:t>
      </w:r>
    </w:p>
    <w:p w:rsidR="00852DAA" w:rsidRPr="00413A12" w:rsidRDefault="00852DAA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Business Center</w:t>
      </w:r>
    </w:p>
    <w:p w:rsidR="00852DAA" w:rsidRPr="00413A12" w:rsidRDefault="00852DAA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 xml:space="preserve">Fitness Center </w:t>
      </w:r>
    </w:p>
    <w:p w:rsidR="00852DAA" w:rsidRPr="00413A12" w:rsidRDefault="00852DAA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 xml:space="preserve">TV’s -Flat Screen </w:t>
      </w:r>
    </w:p>
    <w:p w:rsidR="00852DAA" w:rsidRPr="00413A12" w:rsidRDefault="00852DAA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Weekly Housekeeping</w:t>
      </w:r>
    </w:p>
    <w:p w:rsidR="00D17CE9" w:rsidRDefault="00D17CE9" w:rsidP="0034284F">
      <w:pPr>
        <w:pStyle w:val="NoSpacing"/>
        <w:ind w:firstLine="360"/>
        <w:rPr>
          <w:rFonts w:ascii="Arial" w:hAnsi="Arial" w:cs="Arial"/>
          <w:b/>
          <w:color w:val="595959" w:themeColor="text1" w:themeTint="A6"/>
          <w:sz w:val="18"/>
          <w:szCs w:val="18"/>
          <w:u w:val="single"/>
        </w:rPr>
      </w:pPr>
    </w:p>
    <w:p w:rsidR="000A73D4" w:rsidRPr="0034284F" w:rsidRDefault="000A73D4" w:rsidP="0034284F">
      <w:pPr>
        <w:pStyle w:val="NoSpacing"/>
        <w:ind w:firstLine="360"/>
        <w:rPr>
          <w:rFonts w:ascii="Arial" w:hAnsi="Arial" w:cs="Arial"/>
          <w:b/>
          <w:color w:val="595959" w:themeColor="text1" w:themeTint="A6"/>
          <w:sz w:val="18"/>
          <w:szCs w:val="18"/>
          <w:u w:val="single"/>
        </w:rPr>
      </w:pPr>
      <w:r w:rsidRPr="0034284F">
        <w:rPr>
          <w:rFonts w:ascii="Arial" w:hAnsi="Arial" w:cs="Arial"/>
          <w:b/>
          <w:color w:val="595959" w:themeColor="text1" w:themeTint="A6"/>
          <w:sz w:val="18"/>
          <w:szCs w:val="18"/>
          <w:u w:val="single"/>
        </w:rPr>
        <w:t>Additional Terms:</w:t>
      </w:r>
    </w:p>
    <w:p w:rsidR="000A73D4" w:rsidRPr="00413A12" w:rsidRDefault="000A73D4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Cash Is Not Accepted</w:t>
      </w:r>
    </w:p>
    <w:p w:rsidR="000A73D4" w:rsidRPr="00413A12" w:rsidRDefault="000A73D4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Credit or Debit Card with Chip and Card Holder Name On It Only</w:t>
      </w:r>
    </w:p>
    <w:p w:rsidR="00610A14" w:rsidRPr="00413A12" w:rsidRDefault="00610A14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Security Deposit of $25</w:t>
      </w:r>
      <w:r w:rsidR="000A73D4" w:rsidRPr="00413A12">
        <w:rPr>
          <w:rFonts w:ascii="Arial" w:hAnsi="Arial" w:cs="Arial"/>
          <w:color w:val="595959" w:themeColor="text1" w:themeTint="A6"/>
          <w:sz w:val="18"/>
          <w:szCs w:val="18"/>
        </w:rPr>
        <w:t xml:space="preserve">0.00 Required At Check-In </w:t>
      </w: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(Credit or Debit Card with Chip Card)</w:t>
      </w:r>
    </w:p>
    <w:p w:rsidR="000A73D4" w:rsidRPr="00413A12" w:rsidRDefault="000A73D4" w:rsidP="00610A14">
      <w:pPr>
        <w:pStyle w:val="NoSpacing"/>
        <w:ind w:left="720"/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(Refunded within 2-7 Business Day</w:t>
      </w:r>
      <w:r w:rsidR="00610A14" w:rsidRPr="00413A12">
        <w:rPr>
          <w:rFonts w:ascii="Arial" w:hAnsi="Arial" w:cs="Arial"/>
          <w:color w:val="595959" w:themeColor="text1" w:themeTint="A6"/>
          <w:sz w:val="18"/>
          <w:szCs w:val="18"/>
        </w:rPr>
        <w:t xml:space="preserve"> upon Check out</w:t>
      </w: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)</w:t>
      </w:r>
    </w:p>
    <w:p w:rsidR="000A73D4" w:rsidRPr="00413A12" w:rsidRDefault="000A73D4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Valid Photo ID Required at Check-In</w:t>
      </w:r>
    </w:p>
    <w:p w:rsidR="000A73D4" w:rsidRPr="00413A12" w:rsidRDefault="000A73D4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bookmarkStart w:id="0" w:name="_GoBack"/>
      <w:bookmarkEnd w:id="0"/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All of our rooms ar</w:t>
      </w:r>
      <w:r w:rsidR="00F410A0">
        <w:rPr>
          <w:rFonts w:ascii="Arial" w:hAnsi="Arial" w:cs="Arial"/>
          <w:color w:val="595959" w:themeColor="text1" w:themeTint="A6"/>
          <w:sz w:val="18"/>
          <w:szCs w:val="18"/>
        </w:rPr>
        <w:t xml:space="preserve">e </w:t>
      </w:r>
      <w:proofErr w:type="spellStart"/>
      <w:r w:rsidR="00F410A0">
        <w:rPr>
          <w:rFonts w:ascii="Arial" w:hAnsi="Arial" w:cs="Arial"/>
          <w:color w:val="595959" w:themeColor="text1" w:themeTint="A6"/>
          <w:sz w:val="18"/>
          <w:szCs w:val="18"/>
        </w:rPr>
        <w:t>non smoking</w:t>
      </w:r>
      <w:proofErr w:type="spellEnd"/>
      <w:r w:rsidR="00F410A0">
        <w:rPr>
          <w:rFonts w:ascii="Arial" w:hAnsi="Arial" w:cs="Arial"/>
          <w:color w:val="595959" w:themeColor="text1" w:themeTint="A6"/>
          <w:sz w:val="18"/>
          <w:szCs w:val="18"/>
        </w:rPr>
        <w:t xml:space="preserve">. A Fee of $250 will </w:t>
      </w: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be charged.</w:t>
      </w:r>
    </w:p>
    <w:p w:rsidR="000A73D4" w:rsidRPr="00413A12" w:rsidRDefault="000A73D4" w:rsidP="000A73D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25+ Years of age to make a reservation.</w:t>
      </w:r>
    </w:p>
    <w:p w:rsidR="000A73D4" w:rsidRDefault="000A73D4" w:rsidP="00610A14">
      <w:pPr>
        <w:pStyle w:val="NoSpacing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18"/>
          <w:szCs w:val="18"/>
        </w:rPr>
      </w:pP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All Guest</w:t>
      </w:r>
      <w:r w:rsidR="00B954D8">
        <w:rPr>
          <w:rFonts w:ascii="Arial" w:hAnsi="Arial" w:cs="Arial"/>
          <w:color w:val="595959" w:themeColor="text1" w:themeTint="A6"/>
          <w:sz w:val="18"/>
          <w:szCs w:val="18"/>
        </w:rPr>
        <w:t>s</w:t>
      </w:r>
      <w:r w:rsidR="00176C77">
        <w:rPr>
          <w:rFonts w:ascii="Arial" w:hAnsi="Arial" w:cs="Arial"/>
          <w:color w:val="595959" w:themeColor="text1" w:themeTint="A6"/>
          <w:sz w:val="18"/>
          <w:szCs w:val="18"/>
        </w:rPr>
        <w:t xml:space="preserve"> m</w:t>
      </w: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 xml:space="preserve">ust </w:t>
      </w:r>
      <w:r w:rsidR="00610A14" w:rsidRPr="00413A12">
        <w:rPr>
          <w:rFonts w:ascii="Arial" w:hAnsi="Arial" w:cs="Arial"/>
          <w:color w:val="595959" w:themeColor="text1" w:themeTint="A6"/>
          <w:sz w:val="18"/>
          <w:szCs w:val="18"/>
        </w:rPr>
        <w:t xml:space="preserve">register at the front desk and </w:t>
      </w:r>
      <w:r w:rsidRPr="00413A12">
        <w:rPr>
          <w:rFonts w:ascii="Arial" w:hAnsi="Arial" w:cs="Arial"/>
          <w:color w:val="595959" w:themeColor="text1" w:themeTint="A6"/>
          <w:sz w:val="18"/>
          <w:szCs w:val="18"/>
        </w:rPr>
        <w:t>receive a parking permit.</w:t>
      </w:r>
    </w:p>
    <w:p w:rsidR="0034284F" w:rsidRPr="0034284F" w:rsidRDefault="0034284F" w:rsidP="00610A14">
      <w:pPr>
        <w:pStyle w:val="NoSpacing"/>
        <w:numPr>
          <w:ilvl w:val="0"/>
          <w:numId w:val="6"/>
        </w:numPr>
        <w:rPr>
          <w:rFonts w:ascii="Arial" w:hAnsi="Arial" w:cs="Arial"/>
          <w:b/>
          <w:color w:val="595959" w:themeColor="text1" w:themeTint="A6"/>
          <w:sz w:val="18"/>
          <w:szCs w:val="18"/>
          <w:u w:val="single"/>
        </w:rPr>
      </w:pPr>
      <w:r w:rsidRPr="0034284F">
        <w:rPr>
          <w:rFonts w:ascii="Arial" w:hAnsi="Arial" w:cs="Arial"/>
          <w:b/>
          <w:color w:val="595959" w:themeColor="text1" w:themeTint="A6"/>
          <w:sz w:val="18"/>
          <w:szCs w:val="18"/>
          <w:u w:val="single"/>
        </w:rPr>
        <w:t>All Reservations are to be paid in Advance of Stay</w:t>
      </w:r>
    </w:p>
    <w:p w:rsidR="00610A14" w:rsidRPr="00B644C1" w:rsidRDefault="00610A14" w:rsidP="00610A14">
      <w:pPr>
        <w:pStyle w:val="NoSpacing"/>
        <w:ind w:left="720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0A73D4" w:rsidRPr="00B644C1" w:rsidRDefault="000A73D4" w:rsidP="000A73D4">
      <w:pPr>
        <w:pStyle w:val="NoSpacing"/>
        <w:ind w:left="720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CE4245" w:rsidRPr="00B644C1" w:rsidRDefault="000A73D4" w:rsidP="00B644C1">
      <w:pPr>
        <w:pStyle w:val="NoSpacing"/>
        <w:jc w:val="center"/>
        <w:rPr>
          <w:rFonts w:ascii="Arial" w:hAnsi="Arial" w:cs="Arial"/>
          <w:color w:val="595959" w:themeColor="text1" w:themeTint="A6"/>
          <w:sz w:val="18"/>
          <w:szCs w:val="18"/>
        </w:rPr>
      </w:pPr>
      <w:r w:rsidRPr="00B644C1">
        <w:rPr>
          <w:rFonts w:ascii="Arial" w:hAnsi="Arial" w:cs="Arial"/>
          <w:color w:val="595959" w:themeColor="text1" w:themeTint="A6"/>
          <w:sz w:val="18"/>
          <w:szCs w:val="18"/>
        </w:rPr>
        <w:t>Make the Fort Lauderdale Grand Hotel your temporary home, whether for a few days, a few weeks, or longer, and enjoy great prices, convenient locations, and terrific amenities.</w:t>
      </w:r>
    </w:p>
    <w:sectPr w:rsidR="00CE4245" w:rsidRPr="00B644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CAF" w:rsidRDefault="00876CAF" w:rsidP="000A73D4">
      <w:pPr>
        <w:spacing w:after="0" w:line="240" w:lineRule="auto"/>
      </w:pPr>
      <w:r>
        <w:separator/>
      </w:r>
    </w:p>
  </w:endnote>
  <w:endnote w:type="continuationSeparator" w:id="0">
    <w:p w:rsidR="00876CAF" w:rsidRDefault="00876CAF" w:rsidP="000A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A14" w:rsidRDefault="00610A14" w:rsidP="00610A14">
    <w:pPr>
      <w:pStyle w:val="Footer"/>
      <w:jc w:val="center"/>
    </w:pPr>
    <w:r>
      <w:t>Fort Lauderdale Grand Hotel</w:t>
    </w:r>
  </w:p>
  <w:p w:rsidR="00610A14" w:rsidRDefault="00610A14" w:rsidP="00610A14">
    <w:pPr>
      <w:pStyle w:val="Footer"/>
      <w:jc w:val="center"/>
    </w:pPr>
    <w:r>
      <w:t>4900 Powerline Rd., Fort Lauderdale, Fl 33309</w:t>
    </w:r>
  </w:p>
  <w:p w:rsidR="00610A14" w:rsidRDefault="00876CAF" w:rsidP="00610A14">
    <w:pPr>
      <w:pStyle w:val="Footer"/>
      <w:jc w:val="center"/>
    </w:pPr>
    <w:hyperlink r:id="rId1" w:history="1">
      <w:r w:rsidR="00610A14" w:rsidRPr="0036464F">
        <w:rPr>
          <w:rStyle w:val="Hyperlink"/>
        </w:rPr>
        <w:t>www.Fortlauderdalegrandhotel.com</w:t>
      </w:r>
    </w:hyperlink>
  </w:p>
  <w:p w:rsidR="00610A14" w:rsidRDefault="00610A14" w:rsidP="00610A14">
    <w:pPr>
      <w:pStyle w:val="Footer"/>
      <w:jc w:val="center"/>
    </w:pPr>
    <w:r>
      <w:t>(954) 776-4880</w:t>
    </w:r>
  </w:p>
  <w:p w:rsidR="00610A14" w:rsidRDefault="00876CAF" w:rsidP="00610A14">
    <w:pPr>
      <w:pStyle w:val="Footer"/>
      <w:jc w:val="center"/>
    </w:pPr>
    <w:hyperlink r:id="rId2" w:history="1">
      <w:r w:rsidR="00610A14" w:rsidRPr="0036464F">
        <w:rPr>
          <w:rStyle w:val="Hyperlink"/>
        </w:rPr>
        <w:t>info@fllhotels.com</w:t>
      </w:r>
    </w:hyperlink>
  </w:p>
  <w:p w:rsidR="00610A14" w:rsidRDefault="00610A14">
    <w:pPr>
      <w:pStyle w:val="Footer"/>
    </w:pPr>
  </w:p>
  <w:p w:rsidR="00610A14" w:rsidRDefault="00610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CAF" w:rsidRDefault="00876CAF" w:rsidP="000A73D4">
      <w:pPr>
        <w:spacing w:after="0" w:line="240" w:lineRule="auto"/>
      </w:pPr>
      <w:r>
        <w:separator/>
      </w:r>
    </w:p>
  </w:footnote>
  <w:footnote w:type="continuationSeparator" w:id="0">
    <w:p w:rsidR="00876CAF" w:rsidRDefault="00876CAF" w:rsidP="000A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D4" w:rsidRDefault="000A73D4" w:rsidP="000A73D4">
    <w:pPr>
      <w:pStyle w:val="Header"/>
      <w:jc w:val="center"/>
    </w:pPr>
    <w:r>
      <w:rPr>
        <w:noProof/>
      </w:rPr>
      <w:drawing>
        <wp:inline distT="0" distB="0" distL="0" distR="0" wp14:anchorId="4A90B6BC" wp14:editId="2CBF16F3">
          <wp:extent cx="1362075" cy="914400"/>
          <wp:effectExtent l="0" t="0" r="9525" b="0"/>
          <wp:docPr id="1" name="Picture 1" descr="https://e9zmjjc7e5-flywheel.netdna-ssl.com/wp-content/uploads/2018/11/Fort-Lauderdale-Grand-Hotel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e9zmjjc7e5-flywheel.netdna-ssl.com/wp-content/uploads/2018/11/Fort-Lauderdale-Grand-Hote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73D4" w:rsidRDefault="000A7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163B5"/>
    <w:multiLevelType w:val="hybridMultilevel"/>
    <w:tmpl w:val="DFBC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5884"/>
    <w:multiLevelType w:val="multilevel"/>
    <w:tmpl w:val="2AA42D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521BD"/>
    <w:multiLevelType w:val="hybridMultilevel"/>
    <w:tmpl w:val="1C80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D39FC"/>
    <w:multiLevelType w:val="hybridMultilevel"/>
    <w:tmpl w:val="6F28C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B1115"/>
    <w:multiLevelType w:val="hybridMultilevel"/>
    <w:tmpl w:val="915C0F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3420DC4"/>
    <w:multiLevelType w:val="hybridMultilevel"/>
    <w:tmpl w:val="9F9E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45"/>
    <w:rsid w:val="00086F31"/>
    <w:rsid w:val="000A73D4"/>
    <w:rsid w:val="00176C77"/>
    <w:rsid w:val="002917CC"/>
    <w:rsid w:val="0034284F"/>
    <w:rsid w:val="00413A12"/>
    <w:rsid w:val="00540630"/>
    <w:rsid w:val="00610A14"/>
    <w:rsid w:val="00766E3D"/>
    <w:rsid w:val="00852DAA"/>
    <w:rsid w:val="00876CAF"/>
    <w:rsid w:val="00B644C1"/>
    <w:rsid w:val="00B954D8"/>
    <w:rsid w:val="00C6290D"/>
    <w:rsid w:val="00C73835"/>
    <w:rsid w:val="00CE4245"/>
    <w:rsid w:val="00D17CE9"/>
    <w:rsid w:val="00F4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AD60"/>
  <w15:chartTrackingRefBased/>
  <w15:docId w15:val="{815604B4-6D52-4C01-9B43-E00F989D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DA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0A73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3D4"/>
  </w:style>
  <w:style w:type="paragraph" w:styleId="Footer">
    <w:name w:val="footer"/>
    <w:basedOn w:val="Normal"/>
    <w:link w:val="FooterChar"/>
    <w:uiPriority w:val="99"/>
    <w:unhideWhenUsed/>
    <w:rsid w:val="000A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D4"/>
  </w:style>
  <w:style w:type="character" w:styleId="Hyperlink">
    <w:name w:val="Hyperlink"/>
    <w:basedOn w:val="DefaultParagraphFont"/>
    <w:uiPriority w:val="99"/>
    <w:unhideWhenUsed/>
    <w:rsid w:val="00610A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tendedstayamerica.com/government/government-and-military-hotel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tendedstayamerica.com/about/relocation-hotel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llhotels.com" TargetMode="External"/><Relationship Id="rId1" Type="http://schemas.openxmlformats.org/officeDocument/2006/relationships/hyperlink" Target="http://www.Fortlauderdalegrandhot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yeshaya averbuch</dc:creator>
  <cp:keywords/>
  <dc:description/>
  <cp:lastModifiedBy>Peter Pappas</cp:lastModifiedBy>
  <cp:revision>2</cp:revision>
  <cp:lastPrinted>2020-03-26T15:46:00Z</cp:lastPrinted>
  <dcterms:created xsi:type="dcterms:W3CDTF">2024-05-01T21:08:00Z</dcterms:created>
  <dcterms:modified xsi:type="dcterms:W3CDTF">2024-05-01T21:08:00Z</dcterms:modified>
</cp:coreProperties>
</file>